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82" w:rsidRPr="00174A43" w:rsidRDefault="00A37282" w:rsidP="00A37282">
      <w:pPr>
        <w:jc w:val="center"/>
        <w:rPr>
          <w:b/>
          <w:sz w:val="28"/>
          <w:szCs w:val="28"/>
        </w:rPr>
      </w:pPr>
      <w:bookmarkStart w:id="0" w:name="_GoBack"/>
      <w:bookmarkEnd w:id="0"/>
      <w:r w:rsidRPr="00174A43">
        <w:rPr>
          <w:b/>
          <w:sz w:val="28"/>
          <w:szCs w:val="28"/>
        </w:rPr>
        <w:t>Уважаемые предприниматели, инвесторы!</w:t>
      </w:r>
    </w:p>
    <w:p w:rsidR="00A37282" w:rsidRDefault="00A37282" w:rsidP="00A37282">
      <w:pPr>
        <w:ind w:firstLine="851"/>
        <w:jc w:val="both"/>
        <w:rPr>
          <w:sz w:val="28"/>
          <w:szCs w:val="28"/>
        </w:rPr>
      </w:pPr>
      <w:r w:rsidRPr="00174A43">
        <w:rPr>
          <w:sz w:val="28"/>
          <w:szCs w:val="28"/>
        </w:rPr>
        <w:t xml:space="preserve">Доводим до вашего сведения, что </w:t>
      </w:r>
      <w:r>
        <w:rPr>
          <w:sz w:val="28"/>
          <w:szCs w:val="28"/>
        </w:rPr>
        <w:t>п</w:t>
      </w:r>
      <w:r w:rsidRPr="00E7372C">
        <w:rPr>
          <w:sz w:val="28"/>
          <w:szCs w:val="28"/>
        </w:rPr>
        <w:t>остановление</w:t>
      </w:r>
      <w:r>
        <w:rPr>
          <w:sz w:val="28"/>
          <w:szCs w:val="28"/>
        </w:rPr>
        <w:t>м</w:t>
      </w:r>
      <w:r w:rsidRPr="00E7372C">
        <w:rPr>
          <w:sz w:val="28"/>
          <w:szCs w:val="28"/>
        </w:rPr>
        <w:t xml:space="preserve"> </w:t>
      </w:r>
      <w:r w:rsidRPr="00174A43">
        <w:rPr>
          <w:sz w:val="28"/>
          <w:szCs w:val="28"/>
        </w:rPr>
        <w:t>администраци</w:t>
      </w:r>
      <w:r>
        <w:rPr>
          <w:sz w:val="28"/>
          <w:szCs w:val="28"/>
        </w:rPr>
        <w:t>и</w:t>
      </w:r>
      <w:r w:rsidRPr="00174A43">
        <w:rPr>
          <w:sz w:val="28"/>
          <w:szCs w:val="28"/>
        </w:rPr>
        <w:t xml:space="preserve"> ЗАТО Шиханы </w:t>
      </w:r>
      <w:r>
        <w:rPr>
          <w:sz w:val="28"/>
          <w:szCs w:val="28"/>
        </w:rPr>
        <w:t>от 17.07.2017</w:t>
      </w:r>
      <w:r w:rsidRPr="00E7372C">
        <w:rPr>
          <w:sz w:val="28"/>
          <w:szCs w:val="28"/>
        </w:rPr>
        <w:t xml:space="preserve"> №392 </w:t>
      </w:r>
      <w:r w:rsidRPr="00174A43">
        <w:rPr>
          <w:sz w:val="28"/>
          <w:szCs w:val="28"/>
        </w:rPr>
        <w:t>утвержден</w:t>
      </w:r>
      <w:r>
        <w:rPr>
          <w:sz w:val="28"/>
          <w:szCs w:val="28"/>
        </w:rPr>
        <w:t xml:space="preserve"> п</w:t>
      </w:r>
      <w:r w:rsidRPr="00B80207">
        <w:rPr>
          <w:sz w:val="28"/>
          <w:szCs w:val="28"/>
        </w:rPr>
        <w:t>орядок проведения проверки инвестиционных проектов, финансирование которых планируется осуществлять полностью или частично за счет средств бюджета ЗАТО Шиханы, на предмет эффективности использования средств бюджета ЗАТО Шиханы, направленных на капитальные вложения (далее – Порядок).</w:t>
      </w:r>
    </w:p>
    <w:p w:rsidR="00A37282" w:rsidRDefault="00A37282" w:rsidP="00A37282">
      <w:pPr>
        <w:ind w:firstLine="851"/>
        <w:jc w:val="both"/>
        <w:rPr>
          <w:sz w:val="28"/>
          <w:szCs w:val="28"/>
        </w:rPr>
      </w:pPr>
      <w:r w:rsidRPr="00E7372C">
        <w:rPr>
          <w:sz w:val="28"/>
          <w:szCs w:val="28"/>
        </w:rPr>
        <w:t>С Порядком можно ознакомиться на официальном сайте ЗАТО Шиханы в разделе</w:t>
      </w:r>
      <w:r>
        <w:rPr>
          <w:sz w:val="28"/>
          <w:szCs w:val="28"/>
        </w:rPr>
        <w:t xml:space="preserve"> «Документы».</w:t>
      </w:r>
    </w:p>
    <w:p w:rsidR="00466AC6" w:rsidRDefault="00466AC6"/>
    <w:sectPr w:rsidR="00466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82"/>
    <w:rsid w:val="00466AC6"/>
    <w:rsid w:val="005B0B29"/>
    <w:rsid w:val="008E4356"/>
    <w:rsid w:val="00A37282"/>
    <w:rsid w:val="00DD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82"/>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01C7"/>
    <w:rPr>
      <w:b/>
      <w:bCs/>
    </w:rPr>
  </w:style>
  <w:style w:type="character" w:styleId="a4">
    <w:name w:val="Emphasis"/>
    <w:basedOn w:val="a0"/>
    <w:uiPriority w:val="20"/>
    <w:qFormat/>
    <w:rsid w:val="00DD01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82"/>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01C7"/>
    <w:rPr>
      <w:b/>
      <w:bCs/>
    </w:rPr>
  </w:style>
  <w:style w:type="character" w:styleId="a4">
    <w:name w:val="Emphasis"/>
    <w:basedOn w:val="a0"/>
    <w:uiPriority w:val="20"/>
    <w:qFormat/>
    <w:rsid w:val="00DD0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2017-12-26T05:42:00Z</dcterms:created>
  <dcterms:modified xsi:type="dcterms:W3CDTF">2017-12-26T05:42:00Z</dcterms:modified>
</cp:coreProperties>
</file>